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40B" w:rsidRPr="00AC540B" w:rsidRDefault="00AC540B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b/>
          <w:sz w:val="18"/>
          <w:szCs w:val="18"/>
        </w:rPr>
      </w:pPr>
      <w:r w:rsidRPr="00AC540B">
        <w:rPr>
          <w:rFonts w:ascii="HelveticaLT" w:hAnsi="HelveticaLT" w:cs="HelveticaLT"/>
          <w:b/>
          <w:sz w:val="18"/>
          <w:szCs w:val="18"/>
        </w:rPr>
        <w:t>Oster-Trödelmarkt</w:t>
      </w:r>
    </w:p>
    <w:p w:rsidR="00AC540B" w:rsidRDefault="00AC540B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 xml:space="preserve">Auf zum Oster-Trödelmarkt nach 18442 </w:t>
      </w:r>
      <w:proofErr w:type="spellStart"/>
      <w:r>
        <w:rPr>
          <w:rFonts w:ascii="HelveticaLT" w:hAnsi="HelveticaLT" w:cs="HelveticaLT"/>
          <w:sz w:val="18"/>
          <w:szCs w:val="18"/>
        </w:rPr>
        <w:t>Negast</w:t>
      </w:r>
      <w:proofErr w:type="spellEnd"/>
      <w:r>
        <w:rPr>
          <w:rFonts w:ascii="HelveticaLT" w:hAnsi="HelveticaLT" w:cs="HelveticaLT"/>
          <w:sz w:val="18"/>
          <w:szCs w:val="18"/>
        </w:rPr>
        <w:t>/Steinhagen in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 xml:space="preserve">die Uwe-Brauns-Halle. </w:t>
      </w:r>
      <w:r>
        <w:rPr>
          <w:rFonts w:ascii="HelveticaLT-Bold" w:hAnsi="HelveticaLT-Bold" w:cs="HelveticaLT-Bold"/>
          <w:b/>
          <w:bCs/>
          <w:sz w:val="18"/>
          <w:szCs w:val="18"/>
        </w:rPr>
        <w:t>Da muss man hin!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Am Ostersamstag 20.04. und Osterson</w:t>
      </w:r>
      <w:bookmarkStart w:id="0" w:name="_GoBack"/>
      <w:bookmarkEnd w:id="0"/>
      <w:r>
        <w:rPr>
          <w:rFonts w:ascii="HelveticaLT" w:hAnsi="HelveticaLT" w:cs="HelveticaLT"/>
          <w:sz w:val="18"/>
          <w:szCs w:val="18"/>
        </w:rPr>
        <w:t>ntag 21.04.2019 werden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zahlreiche Händler mit ihren Ständen von 10:00 bis 17:00 Uhr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die Uwe- Brauns- Halle in ein buntes Trödelparadies verwandeln.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Vieleicht suchen Sie ja noch ein schönes Ostergeschenk (unser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Tipp) bei der großen Auswahl z. B. Ostalgie - alte Schmiedekunst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- Bernstein - Uhren - Schmuck - Antike Unikate - Porzellan-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Sammlerstücke - Bücher - Spielzeug - Stricksachen - Kindersachen,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sollte es Ihnen nicht schwerfallen etwas für Sie und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Ihre Liebsten zu finden.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-Bold" w:hAnsi="HelveticaLT-Bold" w:cs="HelveticaLT-Bold"/>
          <w:b/>
          <w:bCs/>
          <w:sz w:val="18"/>
          <w:szCs w:val="18"/>
        </w:rPr>
        <w:t>Am Ostersonntag halten wir für unsere kleinen Besucher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-Bold" w:hAnsi="HelveticaLT-Bold" w:cs="HelveticaLT-Bold"/>
          <w:b/>
          <w:bCs/>
          <w:sz w:val="18"/>
          <w:szCs w:val="18"/>
        </w:rPr>
        <w:t>eine Osterüberraschung bereit.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Wir freuen uns Sie wieder zahlreich bei uns begrüßen zu dürfen.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Die Veranstaltung ist Wetter unabhängig, bei schönem Wetter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auch außen Stände, Kostenlose Parkplätze, Kinderspielplatz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Für das leibliche Wohl ist gesorgt, vor der Halle Imbiss z.B. Bratwurst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- Burger - Pommes u. v. m.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Neu Holy Crêpe ob Süß oder herzhaft.</w:t>
      </w:r>
    </w:p>
    <w:p w:rsidR="00E83D69" w:rsidRDefault="00C44385" w:rsidP="00C44385">
      <w:pPr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in der Halle, Kaffee und hausgebackenen Kuchen, belegte Brötchen</w:t>
      </w:r>
    </w:p>
    <w:p w:rsidR="00C44385" w:rsidRDefault="0066617C" w:rsidP="00C44385">
      <w:pPr>
        <w:autoSpaceDE w:val="0"/>
        <w:autoSpaceDN w:val="0"/>
        <w:adjustRightInd w:val="0"/>
        <w:spacing w:after="0" w:line="240" w:lineRule="auto"/>
        <w:rPr>
          <w:rFonts w:ascii="HelveticaLT-Bold" w:hAnsi="HelveticaLT-Bold" w:cs="HelveticaLT-Bold"/>
          <w:b/>
          <w:bCs/>
          <w:sz w:val="18"/>
          <w:szCs w:val="18"/>
        </w:rPr>
      </w:pPr>
      <w:r>
        <w:rPr>
          <w:rFonts w:ascii="HelveticaLT-Bold" w:hAnsi="HelveticaLT-Bold" w:cs="HelveticaLT-Bold"/>
          <w:b/>
          <w:bCs/>
          <w:sz w:val="18"/>
          <w:szCs w:val="18"/>
        </w:rPr>
        <w:t>Anmeldung und w</w:t>
      </w:r>
      <w:r w:rsidR="00C44385">
        <w:rPr>
          <w:rFonts w:ascii="HelveticaLT-Bold" w:hAnsi="HelveticaLT-Bold" w:cs="HelveticaLT-Bold"/>
          <w:b/>
          <w:bCs/>
          <w:sz w:val="18"/>
          <w:szCs w:val="18"/>
        </w:rPr>
        <w:t>eitere Info</w:t>
      </w:r>
    </w:p>
    <w:p w:rsid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</w:rPr>
      </w:pPr>
      <w:r>
        <w:rPr>
          <w:rFonts w:ascii="HelveticaLT" w:hAnsi="HelveticaLT" w:cs="HelveticaLT"/>
          <w:sz w:val="18"/>
          <w:szCs w:val="18"/>
        </w:rPr>
        <w:t>Tel.: 038301 882210</w:t>
      </w:r>
    </w:p>
    <w:p w:rsidR="00C44385" w:rsidRP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  <w:lang w:val="en-US"/>
        </w:rPr>
      </w:pPr>
      <w:proofErr w:type="gramStart"/>
      <w:r w:rsidRPr="00C44385">
        <w:rPr>
          <w:rFonts w:ascii="HelveticaLT" w:hAnsi="HelveticaLT" w:cs="HelveticaLT"/>
          <w:sz w:val="18"/>
          <w:szCs w:val="18"/>
          <w:lang w:val="en-US"/>
        </w:rPr>
        <w:t>Fax.:</w:t>
      </w:r>
      <w:proofErr w:type="gramEnd"/>
      <w:r w:rsidRPr="00C44385">
        <w:rPr>
          <w:rFonts w:ascii="HelveticaLT" w:hAnsi="HelveticaLT" w:cs="HelveticaLT"/>
          <w:sz w:val="18"/>
          <w:szCs w:val="18"/>
          <w:lang w:val="en-US"/>
        </w:rPr>
        <w:t xml:space="preserve"> 038301 882220</w:t>
      </w:r>
    </w:p>
    <w:p w:rsidR="00C44385" w:rsidRP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  <w:lang w:val="en-US"/>
        </w:rPr>
      </w:pPr>
      <w:r w:rsidRPr="00C44385">
        <w:rPr>
          <w:rFonts w:ascii="HelveticaLT" w:hAnsi="HelveticaLT" w:cs="HelveticaLT"/>
          <w:sz w:val="18"/>
          <w:szCs w:val="18"/>
          <w:lang w:val="en-US"/>
        </w:rPr>
        <w:t>Handy: 0170 7188 598</w:t>
      </w:r>
    </w:p>
    <w:p w:rsidR="00C44385" w:rsidRP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  <w:lang w:val="en-US"/>
        </w:rPr>
      </w:pPr>
      <w:r w:rsidRPr="00C44385">
        <w:rPr>
          <w:rFonts w:ascii="HelveticaLT" w:hAnsi="HelveticaLT" w:cs="HelveticaLT"/>
          <w:sz w:val="18"/>
          <w:szCs w:val="18"/>
          <w:lang w:val="en-US"/>
        </w:rPr>
        <w:t>markt.ruegen-mv@t-online.de</w:t>
      </w:r>
    </w:p>
    <w:p w:rsidR="00C44385" w:rsidRPr="00C44385" w:rsidRDefault="00C44385" w:rsidP="00C44385">
      <w:pPr>
        <w:autoSpaceDE w:val="0"/>
        <w:autoSpaceDN w:val="0"/>
        <w:adjustRightInd w:val="0"/>
        <w:spacing w:after="0" w:line="240" w:lineRule="auto"/>
        <w:rPr>
          <w:rFonts w:ascii="HelveticaLT" w:hAnsi="HelveticaLT" w:cs="HelveticaLT"/>
          <w:sz w:val="18"/>
          <w:szCs w:val="18"/>
          <w:lang w:val="en-US"/>
        </w:rPr>
      </w:pPr>
      <w:r w:rsidRPr="00C44385">
        <w:rPr>
          <w:rFonts w:ascii="HelveticaLT" w:hAnsi="HelveticaLT" w:cs="HelveticaLT"/>
          <w:sz w:val="18"/>
          <w:szCs w:val="18"/>
          <w:lang w:val="en-US"/>
        </w:rPr>
        <w:t>http://www.flohmarkt-kasnevitz-rügen.de/</w:t>
      </w:r>
    </w:p>
    <w:p w:rsidR="00C44385" w:rsidRDefault="00C44385" w:rsidP="00C44385">
      <w:r>
        <w:rPr>
          <w:rFonts w:ascii="HelveticaLT-Bold" w:hAnsi="HelveticaLT-Bold" w:cs="HelveticaLT-Bold"/>
          <w:b/>
          <w:bCs/>
          <w:sz w:val="18"/>
          <w:szCs w:val="18"/>
        </w:rPr>
        <w:t>Klaus Rogge</w:t>
      </w:r>
    </w:p>
    <w:sectPr w:rsidR="00C443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L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85"/>
    <w:rsid w:val="0066617C"/>
    <w:rsid w:val="00AC540B"/>
    <w:rsid w:val="00C44385"/>
    <w:rsid w:val="00E8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4113-EF78-4747-90BA-C58883168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Schmidt</dc:creator>
  <cp:keywords/>
  <dc:description/>
  <cp:lastModifiedBy>Anja Schmidt</cp:lastModifiedBy>
  <cp:revision>3</cp:revision>
  <dcterms:created xsi:type="dcterms:W3CDTF">2019-04-08T09:58:00Z</dcterms:created>
  <dcterms:modified xsi:type="dcterms:W3CDTF">2019-04-08T10:47:00Z</dcterms:modified>
</cp:coreProperties>
</file>